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80BC" w14:textId="77777777" w:rsidR="004956FE" w:rsidRPr="000F00C7" w:rsidRDefault="004F70B8" w:rsidP="00010B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МЕДИЦИНСКИЕ ТРЕБОВАНИЯ</w:t>
      </w:r>
    </w:p>
    <w:p w14:paraId="1A42F768" w14:textId="77777777" w:rsidR="000F00C7" w:rsidRPr="008F3B98" w:rsidRDefault="003B4A3F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Противопоказаниями для направления детей</w:t>
      </w:r>
    </w:p>
    <w:p w14:paraId="161A0B74" w14:textId="77777777" w:rsidR="003B4A3F" w:rsidRPr="008F3B98" w:rsidRDefault="003B4A3F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00C7" w:rsidRPr="008F3B98">
        <w:rPr>
          <w:rFonts w:ascii="Times New Roman" w:hAnsi="Times New Roman" w:cs="Times New Roman"/>
          <w:b/>
          <w:sz w:val="28"/>
          <w:szCs w:val="28"/>
        </w:rPr>
        <w:t xml:space="preserve">ФГБОУ "ВДЦ "Океан" </w:t>
      </w:r>
      <w:r w:rsidRPr="008F3B98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14:paraId="00361D3D" w14:textId="77777777" w:rsidR="003429EB" w:rsidRPr="008F3B98" w:rsidRDefault="003429EB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C5433" w14:textId="77777777" w:rsidR="003B4A3F" w:rsidRPr="008F3B98" w:rsidRDefault="003B4A3F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Соматические заболевания в острой и подострой стадии, хронические заболевания в стадии обо</w:t>
      </w:r>
      <w:r w:rsidR="003429EB" w:rsidRPr="008F3B98">
        <w:rPr>
          <w:rFonts w:ascii="Times New Roman" w:hAnsi="Times New Roman" w:cs="Times New Roman"/>
          <w:sz w:val="28"/>
          <w:szCs w:val="28"/>
        </w:rPr>
        <w:t>стрения, в стадии декомпенсации.</w:t>
      </w:r>
    </w:p>
    <w:p w14:paraId="6F06F45B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Инфекционные и паразитарные болезни, в том числе с поражением глаз и кожи,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инфестации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(педикулез, чесотка) — в период до окончания срока изоляции.</w:t>
      </w:r>
    </w:p>
    <w:p w14:paraId="78D92863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Установленный диагноз «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>» возбудителей кишечных инфекций, дифтерии».</w:t>
      </w:r>
    </w:p>
    <w:p w14:paraId="3DEF5C5F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Активный туберкулез любой локализации.</w:t>
      </w:r>
    </w:p>
    <w:p w14:paraId="22B76C79" w14:textId="77777777" w:rsidR="003B4A3F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химиотерапии.</w:t>
      </w:r>
    </w:p>
    <w:p w14:paraId="71C92E21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лечению.</w:t>
      </w:r>
    </w:p>
    <w:p w14:paraId="4DFB8F77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Эпилепсия с медикаментозной ремиссией менее 1 года.</w:t>
      </w:r>
    </w:p>
    <w:p w14:paraId="46BB9C3A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Кахексия.</w:t>
      </w:r>
    </w:p>
    <w:p w14:paraId="2665284D" w14:textId="77777777" w:rsidR="003429EB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веществ</w:t>
      </w:r>
      <w:proofErr w:type="gramStart"/>
      <w:r w:rsidRPr="008F3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B98">
        <w:rPr>
          <w:rFonts w:ascii="Times New Roman" w:hAnsi="Times New Roman" w:cs="Times New Roman"/>
          <w:sz w:val="28"/>
          <w:szCs w:val="28"/>
        </w:rPr>
        <w:t xml:space="preserve">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14:paraId="11C7D38A" w14:textId="77777777" w:rsidR="003B4A3F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Наличие контакта с инфекционными больными в течение 21 календарного дня перед заездом в Центр.</w:t>
      </w:r>
    </w:p>
    <w:p w14:paraId="3A0B0623" w14:textId="75999C5F" w:rsidR="003429EB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эпидемий.</w:t>
      </w:r>
    </w:p>
    <w:p w14:paraId="6CC6F64D" w14:textId="77777777" w:rsidR="009200DE" w:rsidRDefault="009200DE" w:rsidP="009200DE">
      <w:pPr>
        <w:pStyle w:val="a4"/>
        <w:tabs>
          <w:tab w:val="left" w:pos="0"/>
          <w:tab w:val="left" w:pos="426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13 июня 2018г. № 327н </w:t>
      </w:r>
    </w:p>
    <w:p w14:paraId="2110D78F" w14:textId="231C22C5" w:rsidR="009200DE" w:rsidRPr="008F3B98" w:rsidRDefault="009200DE" w:rsidP="009200DE">
      <w:pPr>
        <w:pStyle w:val="a4"/>
        <w:tabs>
          <w:tab w:val="left" w:pos="0"/>
          <w:tab w:val="left" w:pos="426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оказания медицинской помощи несовершеннолетним в период оздоровления и организационного отдыха».</w:t>
      </w:r>
      <w:bookmarkStart w:id="0" w:name="_GoBack"/>
      <w:bookmarkEnd w:id="0"/>
    </w:p>
    <w:sectPr w:rsidR="009200DE" w:rsidRPr="008F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53"/>
    <w:multiLevelType w:val="hybridMultilevel"/>
    <w:tmpl w:val="4B125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75193"/>
    <w:multiLevelType w:val="hybridMultilevel"/>
    <w:tmpl w:val="500E801A"/>
    <w:lvl w:ilvl="0" w:tplc="D62ABD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D49"/>
    <w:multiLevelType w:val="hybridMultilevel"/>
    <w:tmpl w:val="231C606E"/>
    <w:lvl w:ilvl="0" w:tplc="2F206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D7F"/>
    <w:multiLevelType w:val="hybridMultilevel"/>
    <w:tmpl w:val="17D0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60794"/>
    <w:multiLevelType w:val="multilevel"/>
    <w:tmpl w:val="C70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0B"/>
    <w:rsid w:val="00010BBA"/>
    <w:rsid w:val="00033518"/>
    <w:rsid w:val="000B65EF"/>
    <w:rsid w:val="000C39AF"/>
    <w:rsid w:val="000F00C7"/>
    <w:rsid w:val="0017586B"/>
    <w:rsid w:val="001A1365"/>
    <w:rsid w:val="00255282"/>
    <w:rsid w:val="002A3F56"/>
    <w:rsid w:val="002C1196"/>
    <w:rsid w:val="002F4510"/>
    <w:rsid w:val="00323E32"/>
    <w:rsid w:val="00325C60"/>
    <w:rsid w:val="0033218D"/>
    <w:rsid w:val="003429EB"/>
    <w:rsid w:val="003A333F"/>
    <w:rsid w:val="003A5534"/>
    <w:rsid w:val="003B4A3F"/>
    <w:rsid w:val="00407778"/>
    <w:rsid w:val="00480145"/>
    <w:rsid w:val="004956FE"/>
    <w:rsid w:val="004A64E9"/>
    <w:rsid w:val="004F70B8"/>
    <w:rsid w:val="005344A8"/>
    <w:rsid w:val="005934DF"/>
    <w:rsid w:val="007449D4"/>
    <w:rsid w:val="007F6FDC"/>
    <w:rsid w:val="008333C4"/>
    <w:rsid w:val="00863F2A"/>
    <w:rsid w:val="00870FBC"/>
    <w:rsid w:val="008D1269"/>
    <w:rsid w:val="008F3B98"/>
    <w:rsid w:val="009200DE"/>
    <w:rsid w:val="009443F9"/>
    <w:rsid w:val="0098254B"/>
    <w:rsid w:val="00A63B2D"/>
    <w:rsid w:val="00A74778"/>
    <w:rsid w:val="00AB60BA"/>
    <w:rsid w:val="00AB774E"/>
    <w:rsid w:val="00B36F96"/>
    <w:rsid w:val="00D24B44"/>
    <w:rsid w:val="00D53A74"/>
    <w:rsid w:val="00D9150A"/>
    <w:rsid w:val="00E609E0"/>
    <w:rsid w:val="00E86857"/>
    <w:rsid w:val="00E90E3E"/>
    <w:rsid w:val="00F06E7C"/>
    <w:rsid w:val="00F87E0B"/>
    <w:rsid w:val="00FA16E5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269A"/>
  <w15:chartTrackingRefBased/>
  <w15:docId w15:val="{9E05121D-2F64-4E09-A1D2-306FF5A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9E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825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25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25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25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25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25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F7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4F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3</cp:revision>
  <cp:lastPrinted>2024-01-17T07:31:00Z</cp:lastPrinted>
  <dcterms:created xsi:type="dcterms:W3CDTF">2024-01-24T02:23:00Z</dcterms:created>
  <dcterms:modified xsi:type="dcterms:W3CDTF">2024-01-24T02:26:00Z</dcterms:modified>
</cp:coreProperties>
</file>